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43" w:rsidRPr="00E24C6A" w:rsidRDefault="003E0243" w:rsidP="003E024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C6A">
        <w:rPr>
          <w:rFonts w:ascii="Times New Roman" w:hAnsi="Times New Roman"/>
          <w:b/>
          <w:sz w:val="28"/>
          <w:szCs w:val="28"/>
        </w:rPr>
        <w:t>Анализ</w:t>
      </w:r>
    </w:p>
    <w:p w:rsidR="003E0243" w:rsidRPr="00E24C6A" w:rsidRDefault="003E0243" w:rsidP="003E024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24C6A">
        <w:rPr>
          <w:rFonts w:ascii="Times New Roman" w:hAnsi="Times New Roman"/>
          <w:b/>
          <w:sz w:val="28"/>
          <w:szCs w:val="28"/>
        </w:rPr>
        <w:t>научно</w:t>
      </w:r>
      <w:proofErr w:type="gramEnd"/>
      <w:r w:rsidRPr="00E24C6A">
        <w:rPr>
          <w:rFonts w:ascii="Times New Roman" w:hAnsi="Times New Roman"/>
          <w:b/>
          <w:sz w:val="28"/>
          <w:szCs w:val="28"/>
        </w:rPr>
        <w:t xml:space="preserve"> – методической работы  МБОУ СОШ №1 села Кызыл – </w:t>
      </w:r>
      <w:proofErr w:type="spellStart"/>
      <w:r w:rsidRPr="00E24C6A">
        <w:rPr>
          <w:rFonts w:ascii="Times New Roman" w:hAnsi="Times New Roman"/>
          <w:b/>
          <w:sz w:val="28"/>
          <w:szCs w:val="28"/>
        </w:rPr>
        <w:t>Мажалык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4C6A">
        <w:rPr>
          <w:rFonts w:ascii="Times New Roman" w:hAnsi="Times New Roman"/>
          <w:b/>
          <w:sz w:val="28"/>
          <w:szCs w:val="28"/>
        </w:rPr>
        <w:t>Барун</w:t>
      </w:r>
      <w:proofErr w:type="spellEnd"/>
      <w:r w:rsidRPr="00E24C6A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E24C6A">
        <w:rPr>
          <w:rFonts w:ascii="Times New Roman" w:hAnsi="Times New Roman"/>
          <w:b/>
          <w:sz w:val="28"/>
          <w:szCs w:val="28"/>
        </w:rPr>
        <w:t>Хемчикскогокожууна</w:t>
      </w:r>
      <w:proofErr w:type="spellEnd"/>
      <w:r w:rsidRPr="00E24C6A">
        <w:rPr>
          <w:rFonts w:ascii="Times New Roman" w:hAnsi="Times New Roman"/>
          <w:b/>
          <w:sz w:val="28"/>
          <w:szCs w:val="28"/>
        </w:rPr>
        <w:t xml:space="preserve"> Республики Тыва.</w:t>
      </w:r>
    </w:p>
    <w:p w:rsidR="003E0243" w:rsidRDefault="003E0243" w:rsidP="003E024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2022 – 2023</w:t>
      </w:r>
      <w:r w:rsidRPr="00E24C6A">
        <w:rPr>
          <w:rFonts w:ascii="Times New Roman" w:hAnsi="Times New Roman"/>
          <w:b/>
          <w:sz w:val="28"/>
          <w:szCs w:val="28"/>
        </w:rPr>
        <w:t xml:space="preserve"> учебный год.</w:t>
      </w:r>
    </w:p>
    <w:p w:rsidR="003E0243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C2AF3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аучно-методическая работа в 2022-2023</w:t>
      </w:r>
      <w:r w:rsidRPr="00BC2AF3">
        <w:rPr>
          <w:rFonts w:ascii="Times New Roman" w:hAnsi="Times New Roman"/>
          <w:sz w:val="28"/>
          <w:szCs w:val="28"/>
        </w:rPr>
        <w:t xml:space="preserve"> учебном году была направлена на выполнение ранее поставленных задач и их реализацию через образовательную программу школы и учебно-воспитательный процесс. </w:t>
      </w:r>
    </w:p>
    <w:p w:rsidR="003E0243" w:rsidRPr="00035C9A" w:rsidRDefault="003E0243" w:rsidP="003E024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C9A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развитие способностей и природных задатков учащихся, повышение мотивации к обучению у учащихся, а также через систему научно-методической учебы на уровне профессиональных объединений, ознакомление учителей с новой методической литературой, курсы переподготовки, семинары.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Методическая проблема: </w:t>
      </w: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совершенствование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качества организации образовательного процесса в условиях реализации Приоритетного национального проекта «Образование», национальной образовательной инициативы «Наша новая школа» и введения ФГОС НОО и ОО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24C6A">
        <w:rPr>
          <w:rFonts w:ascii="Times New Roman" w:hAnsi="Times New Roman"/>
          <w:b/>
          <w:sz w:val="28"/>
          <w:szCs w:val="28"/>
        </w:rPr>
        <w:t>Целью</w:t>
      </w:r>
      <w:r w:rsidRPr="00E24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4C6A">
        <w:rPr>
          <w:rFonts w:ascii="Times New Roman" w:hAnsi="Times New Roman"/>
          <w:sz w:val="28"/>
          <w:szCs w:val="28"/>
        </w:rPr>
        <w:t>нау</w:t>
      </w:r>
      <w:r>
        <w:rPr>
          <w:rFonts w:ascii="Times New Roman" w:hAnsi="Times New Roman"/>
          <w:sz w:val="28"/>
          <w:szCs w:val="28"/>
        </w:rPr>
        <w:t>чно</w:t>
      </w:r>
      <w:proofErr w:type="gramEnd"/>
      <w:r>
        <w:rPr>
          <w:rFonts w:ascii="Times New Roman" w:hAnsi="Times New Roman"/>
          <w:sz w:val="28"/>
          <w:szCs w:val="28"/>
        </w:rPr>
        <w:t xml:space="preserve"> – методической работы в 2022-2023</w:t>
      </w:r>
      <w:r w:rsidRPr="00E24C6A">
        <w:rPr>
          <w:rFonts w:ascii="Times New Roman" w:hAnsi="Times New Roman"/>
          <w:sz w:val="28"/>
          <w:szCs w:val="28"/>
        </w:rPr>
        <w:t xml:space="preserve"> учебном году является создание условий для повышения качества образования и уровня профессионального мастерства педагогических работников школы</w:t>
      </w:r>
      <w:r>
        <w:rPr>
          <w:rFonts w:ascii="Times New Roman" w:hAnsi="Times New Roman"/>
          <w:sz w:val="28"/>
          <w:szCs w:val="28"/>
        </w:rPr>
        <w:t>.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b/>
          <w:sz w:val="28"/>
          <w:szCs w:val="28"/>
        </w:rPr>
        <w:t>Задачи: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1.Совершенствовать методический уровень педагогов в овладении новыми педагогическими технологиями, в моделировании мотивации достижения успеха;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lastRenderedPageBreak/>
        <w:t>2.Внедрение в практику работы школы результаты научных исследований и достижений передового опыта в условиях двуязычия через цифровые образовательные ресурсы.</w:t>
      </w:r>
    </w:p>
    <w:p w:rsidR="003E0243" w:rsidRPr="00E24C6A" w:rsidRDefault="003E0243" w:rsidP="003E0243">
      <w:pPr>
        <w:tabs>
          <w:tab w:val="left" w:pos="993"/>
        </w:tabs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hAnsi="Times New Roman"/>
          <w:sz w:val="28"/>
          <w:szCs w:val="28"/>
        </w:rPr>
        <w:t>3.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>Продолжить  работу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с детьми, имеющими повышенные интеллектуальные, творческие и др. способности;</w:t>
      </w:r>
      <w:r w:rsidRPr="00E24C6A">
        <w:rPr>
          <w:rFonts w:ascii="Times New Roman" w:hAnsi="Times New Roman"/>
          <w:sz w:val="28"/>
          <w:szCs w:val="28"/>
        </w:rPr>
        <w:t xml:space="preserve"> с применением цифровых образовательных ресурсов.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4.Реализация работы ре</w:t>
      </w:r>
      <w:r>
        <w:rPr>
          <w:rFonts w:ascii="Times New Roman" w:hAnsi="Times New Roman"/>
          <w:sz w:val="28"/>
          <w:szCs w:val="28"/>
        </w:rPr>
        <w:t xml:space="preserve">спубликанской инновационной площадки через </w:t>
      </w:r>
      <w:proofErr w:type="gramStart"/>
      <w:r>
        <w:rPr>
          <w:rFonts w:ascii="Times New Roman" w:hAnsi="Times New Roman"/>
          <w:sz w:val="28"/>
          <w:szCs w:val="28"/>
        </w:rPr>
        <w:t>электронные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образовательные ресурсы по предметам этнокультурной составляющей.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5.Обеспечение поэтапного введения ФГОС НОО и ОО второго поколения через ЦОР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6.Внедрение ФИП по теме «Мониторинг здоровья учащихся»</w:t>
      </w: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Координационным центром методической и инновационной работы в школе является научно- методический совет.</w:t>
      </w:r>
    </w:p>
    <w:p w:rsidR="003E0243" w:rsidRDefault="003E0243" w:rsidP="003E0243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Состав на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учно-методического совета в 2021/2022 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уч. году следующий: заместитель директора по НМР </w:t>
      </w:r>
      <w:proofErr w:type="spell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Доржу</w:t>
      </w:r>
      <w:proofErr w:type="spell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Т.Х. – руководитель научно-методического совета; 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зам. директора по УВР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–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Когель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О.Ч.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>.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зам.директора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по УВП Н.Ш.-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Салчак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С.В.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з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ам. директора по ВР –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Ооржак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Ч.С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руководитель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ШМО учителей русского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языка и литературы – 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Хомушку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ЛВ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математики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и ин</w:t>
      </w:r>
      <w:r>
        <w:rPr>
          <w:rFonts w:ascii="Times New Roman" w:eastAsia="SimSun" w:hAnsi="Times New Roman"/>
          <w:sz w:val="28"/>
          <w:szCs w:val="28"/>
          <w:lang w:eastAsia="zh-CN"/>
        </w:rPr>
        <w:t>форматики, физики-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Хомушку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А.Б..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3E0243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p w:rsidR="000C4182" w:rsidRDefault="000C4182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C4182" w:rsidRDefault="000C4182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C4182" w:rsidRDefault="000C4182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0C4182" w:rsidRPr="00E24C6A" w:rsidRDefault="000C4182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В 2022/2023 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>учебном году на заседаниях Методического Совета школы были рассмотрены следующие вопросы:</w:t>
      </w:r>
    </w:p>
    <w:p w:rsidR="003E0243" w:rsidRPr="00E24C6A" w:rsidRDefault="003E0243" w:rsidP="003E0243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938"/>
      </w:tblGrid>
      <w:tr w:rsidR="003E0243" w:rsidRPr="004E108C" w:rsidTr="006356C1">
        <w:tc>
          <w:tcPr>
            <w:tcW w:w="1418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7938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Рассматриваемые вопросы на заседании научно- методического совета школы</w:t>
            </w:r>
          </w:p>
        </w:tc>
      </w:tr>
      <w:tr w:rsidR="003E0243" w:rsidRPr="004E108C" w:rsidTr="006356C1">
        <w:tc>
          <w:tcPr>
            <w:tcW w:w="1418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№1</w:t>
            </w:r>
          </w:p>
          <w:p w:rsidR="003E0243" w:rsidRPr="00E24C6A" w:rsidRDefault="003E0243" w:rsidP="006356C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сентябрь</w:t>
            </w:r>
            <w:proofErr w:type="gram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938" w:type="dxa"/>
          </w:tcPr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ind w:left="33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Утверждение плана на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учно-методической работы на 2022/2023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учебный год.</w:t>
            </w:r>
          </w:p>
        </w:tc>
      </w:tr>
      <w:tr w:rsidR="003E0243" w:rsidRPr="004E108C" w:rsidTr="006356C1">
        <w:tc>
          <w:tcPr>
            <w:tcW w:w="1418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№2</w:t>
            </w:r>
          </w:p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декабрь</w:t>
            </w:r>
            <w:proofErr w:type="gramEnd"/>
          </w:p>
        </w:tc>
        <w:tc>
          <w:tcPr>
            <w:tcW w:w="7938" w:type="dxa"/>
          </w:tcPr>
          <w:p w:rsidR="003E0243" w:rsidRPr="00E24C6A" w:rsidRDefault="003E0243" w:rsidP="003E0243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Анализ школьного этапа Всеросси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йской олимпиады 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школьников  2022</w:t>
            </w:r>
            <w:proofErr w:type="gram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/2023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уч. года.</w:t>
            </w:r>
          </w:p>
          <w:p w:rsidR="003E0243" w:rsidRPr="00E24C6A" w:rsidRDefault="003E0243" w:rsidP="003E0243">
            <w:pPr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 ходе ФГОС в 5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-6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классах</w:t>
            </w:r>
          </w:p>
        </w:tc>
      </w:tr>
      <w:tr w:rsidR="003E0243" w:rsidRPr="004E108C" w:rsidTr="006356C1">
        <w:trPr>
          <w:trHeight w:val="495"/>
        </w:trPr>
        <w:tc>
          <w:tcPr>
            <w:tcW w:w="1418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№3</w:t>
            </w:r>
          </w:p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декабрь</w:t>
            </w:r>
            <w:proofErr w:type="gramEnd"/>
          </w:p>
        </w:tc>
        <w:tc>
          <w:tcPr>
            <w:tcW w:w="7938" w:type="dxa"/>
          </w:tcPr>
          <w:p w:rsidR="003E0243" w:rsidRPr="00E24C6A" w:rsidRDefault="003E0243" w:rsidP="003E0243">
            <w:pPr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Анализ и самоанализ уроков, проведенных во время Фестиваля открытых уроков «Эффективные формы и приемы раб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оты на уроках» (март-апрель 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г.).</w:t>
            </w:r>
          </w:p>
          <w:p w:rsidR="003E0243" w:rsidRPr="00E24C6A" w:rsidRDefault="003E0243" w:rsidP="003E0243">
            <w:pPr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Анализ про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ведения предметных недель в 2022/2023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учебном году.</w:t>
            </w:r>
          </w:p>
          <w:p w:rsidR="003E0243" w:rsidRPr="00E24C6A" w:rsidRDefault="003E0243" w:rsidP="003E0243">
            <w:pPr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Анализ участия школы в профессиона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льных конкурсах педагогов в 2022/2023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учебном году.</w:t>
            </w:r>
          </w:p>
          <w:p w:rsidR="003E0243" w:rsidRPr="00E24C6A" w:rsidRDefault="003E0243" w:rsidP="003E0243">
            <w:pPr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33" w:firstLine="0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Рассмотрение предметов для промежуточной аттес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тации во 2-8 и 10 классах в 2022/2023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учебном году.</w:t>
            </w:r>
          </w:p>
          <w:p w:rsidR="003E0243" w:rsidRPr="00E24C6A" w:rsidRDefault="003E0243" w:rsidP="006356C1">
            <w:pPr>
              <w:tabs>
                <w:tab w:val="left" w:pos="189"/>
              </w:tabs>
              <w:spacing w:after="0" w:line="240" w:lineRule="auto"/>
              <w:ind w:left="33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3E0243" w:rsidRPr="004E108C" w:rsidTr="006356C1">
        <w:trPr>
          <w:trHeight w:val="495"/>
        </w:trPr>
        <w:tc>
          <w:tcPr>
            <w:tcW w:w="1418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№4</w:t>
            </w:r>
          </w:p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май</w:t>
            </w:r>
            <w:proofErr w:type="gram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7938" w:type="dxa"/>
          </w:tcPr>
          <w:p w:rsidR="003E0243" w:rsidRPr="00E24C6A" w:rsidRDefault="003E0243" w:rsidP="003E024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Анализ работы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методических объединений в 2022/2023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уч. году.</w:t>
            </w:r>
          </w:p>
          <w:p w:rsidR="003E0243" w:rsidRPr="00E24C6A" w:rsidRDefault="003E0243" w:rsidP="003E024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Особенности работы учителя в усл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овиях введения ФГОС НОО (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итоги).</w:t>
            </w:r>
          </w:p>
          <w:p w:rsidR="003E0243" w:rsidRPr="00E24C6A" w:rsidRDefault="003E0243" w:rsidP="003E0243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33" w:firstLine="0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 ходе подготовки и орган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изации ЕГЭ и ОГЭ</w:t>
            </w:r>
          </w:p>
        </w:tc>
      </w:tr>
    </w:tbl>
    <w:p w:rsidR="003E0243" w:rsidRPr="00E24C6A" w:rsidRDefault="003E0243" w:rsidP="003E0243">
      <w:pPr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В течение учебного года проводились методические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совещания,  учеба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для учителей:</w:t>
      </w:r>
    </w:p>
    <w:p w:rsidR="003E0243" w:rsidRDefault="003E0243" w:rsidP="003E0243">
      <w:pPr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4966"/>
        <w:gridCol w:w="2225"/>
      </w:tblGrid>
      <w:tr w:rsidR="003E0243" w:rsidRPr="004E108C" w:rsidTr="006356C1">
        <w:trPr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Методические совещания при зам. директоре, директоре, методическая учеба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Ответственный</w:t>
            </w:r>
          </w:p>
        </w:tc>
      </w:tr>
      <w:tr w:rsidR="003E0243" w:rsidRPr="004E108C" w:rsidTr="006356C1">
        <w:trPr>
          <w:trHeight w:val="183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Сентябрь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28"/>
              </w:tabs>
              <w:spacing w:after="0" w:line="240" w:lineRule="auto"/>
              <w:ind w:left="-59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- Организация учебной деятельности в 5-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х классах в условиях введения ФГОС ОО нового поколения.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</w:t>
            </w:r>
          </w:p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  <w:tr w:rsidR="003E0243" w:rsidRPr="004E108C" w:rsidTr="006356C1">
        <w:trPr>
          <w:trHeight w:val="1496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Ноябрь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28"/>
                <w:tab w:val="left" w:pos="111"/>
                <w:tab w:val="left" w:pos="210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- Анализ результатов ГИА в 2021/2022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уч. году».</w:t>
            </w:r>
          </w:p>
          <w:p w:rsidR="003E0243" w:rsidRPr="00E24C6A" w:rsidRDefault="003E0243" w:rsidP="006356C1">
            <w:pPr>
              <w:tabs>
                <w:tab w:val="left" w:pos="-28"/>
                <w:tab w:val="left" w:pos="111"/>
                <w:tab w:val="left" w:pos="210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- Адаптация обучающихся в школе 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II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ступени  (</w:t>
            </w:r>
            <w:proofErr w:type="gram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5-е </w:t>
            </w: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кл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.) и 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val="en-US" w:eastAsia="zh-CN"/>
              </w:rPr>
              <w:t>III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ступени (10-е </w:t>
            </w: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кл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.).</w:t>
            </w:r>
          </w:p>
          <w:p w:rsidR="003E0243" w:rsidRPr="00E24C6A" w:rsidRDefault="003E0243" w:rsidP="006356C1">
            <w:pPr>
              <w:tabs>
                <w:tab w:val="left" w:pos="-28"/>
                <w:tab w:val="left" w:pos="111"/>
                <w:tab w:val="left" w:pos="210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О.Ч.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  <w:tr w:rsidR="003E0243" w:rsidRPr="004E108C" w:rsidTr="006356C1">
        <w:trPr>
          <w:trHeight w:val="277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Декабрь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28"/>
                <w:tab w:val="left" w:pos="111"/>
                <w:tab w:val="left" w:pos="351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- </w:t>
            </w:r>
            <w:r w:rsidRPr="00E24C6A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Об индивидуальной работе с обучающимися 10-11 классов, претендующими на награждение медалью «За особые успехи в учении».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  <w:tr w:rsidR="003E0243" w:rsidRPr="004E108C" w:rsidTr="006356C1">
        <w:trPr>
          <w:trHeight w:val="56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Январь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28"/>
                <w:tab w:val="left" w:pos="223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- Особенности работы учителя в условиях введения ФГОС ОО второго поколения.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  <w:tr w:rsidR="003E0243" w:rsidRPr="004E108C" w:rsidTr="006356C1">
        <w:trPr>
          <w:trHeight w:val="90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Февраль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28"/>
                <w:tab w:val="left" w:pos="111"/>
                <w:tab w:val="left" w:pos="351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- Организация подготовки к ЕГЭ по русскому языку и математике 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О.Ч.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  <w:tr w:rsidR="003E0243" w:rsidRPr="004E108C" w:rsidTr="006356C1">
        <w:trPr>
          <w:trHeight w:val="114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172"/>
                <w:tab w:val="left" w:pos="-28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-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Подготовка выпускников к ОГЭ 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по математике и русскому языку 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О.Ч.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  <w:tr w:rsidR="003E0243" w:rsidRPr="004E108C" w:rsidTr="006356C1">
        <w:trPr>
          <w:trHeight w:val="188"/>
          <w:jc w:val="center"/>
        </w:trPr>
        <w:tc>
          <w:tcPr>
            <w:tcW w:w="1523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Май</w:t>
            </w:r>
          </w:p>
        </w:tc>
        <w:tc>
          <w:tcPr>
            <w:tcW w:w="4966" w:type="dxa"/>
          </w:tcPr>
          <w:p w:rsidR="003E0243" w:rsidRPr="00E24C6A" w:rsidRDefault="003E0243" w:rsidP="006356C1">
            <w:pPr>
              <w:tabs>
                <w:tab w:val="left" w:pos="-28"/>
                <w:tab w:val="left" w:pos="210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- Пути совершенствования системы работы по осуществлению преемственности между начальным и средним звеном.</w:t>
            </w:r>
          </w:p>
        </w:tc>
        <w:tc>
          <w:tcPr>
            <w:tcW w:w="2225" w:type="dxa"/>
          </w:tcPr>
          <w:p w:rsidR="003E0243" w:rsidRPr="00E24C6A" w:rsidRDefault="003E0243" w:rsidP="006356C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Когель</w:t>
            </w:r>
            <w:proofErr w:type="spell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О.Ч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Доржу</w:t>
            </w:r>
            <w:proofErr w:type="spell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Т.Х.</w:t>
            </w:r>
          </w:p>
        </w:tc>
      </w:tr>
    </w:tbl>
    <w:p w:rsidR="003E0243" w:rsidRPr="00E24C6A" w:rsidRDefault="003E0243" w:rsidP="003E0243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240" w:lineRule="auto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Направлениями работы школьных методических объединений являлись организация и провед</w:t>
      </w:r>
      <w:r>
        <w:rPr>
          <w:rFonts w:ascii="Times New Roman" w:eastAsia="SimSun" w:hAnsi="Times New Roman"/>
          <w:sz w:val="28"/>
          <w:szCs w:val="28"/>
          <w:lang w:eastAsia="zh-CN"/>
        </w:rPr>
        <w:t>ение диагностических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работ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и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анализ их результатов, организация внеклассной работы по предметам, исследовательской работы с обучающимися, подготовка обучающихся к участию в олимпиадах, конкурсах, интеллектуальных играх, подготовка и проведение открытых уроков, их анализ и самоанализ, самообразование учителей, работа над единой методической темой и другие.</w:t>
      </w: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Работа методических объединений велась в соответствии с годовыми планами. При планировании учитывались выводы, сделанные в ходе анализа работы за предыдущий учебный год, цель и задачи работы, методическая тема школы на текущий учебный год. Руководители школьных методических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объединений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имеют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необходимую документацию.  </w:t>
      </w: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Учителя школы ежегодно участвуют в профессиональных педагогических конкурсах различного уровня: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 школьном конкурсе </w:t>
      </w:r>
      <w:proofErr w:type="gramStart"/>
      <w:r>
        <w:rPr>
          <w:rFonts w:ascii="Times New Roman" w:eastAsia="SimSun" w:hAnsi="Times New Roman"/>
          <w:sz w:val="28"/>
          <w:szCs w:val="28"/>
          <w:lang w:eastAsia="zh-CN"/>
        </w:rPr>
        <w:t>Победителем  в</w:t>
      </w:r>
      <w:proofErr w:type="gram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lastRenderedPageBreak/>
        <w:t>номинации Молодой специалист</w:t>
      </w:r>
      <w:r w:rsidR="000C4182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«Учитель года-2022 стала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Хертек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Сыгырга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Аясовна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, учитель начальной школы </w:t>
      </w:r>
    </w:p>
    <w:p w:rsidR="003E0243" w:rsidRPr="000A0FFA" w:rsidRDefault="003E0243" w:rsidP="000A0F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Анализ количественных и качественных показателей (тиражирование</w:t>
      </w:r>
      <w:r w:rsidR="000C4182"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эффективного педагогического опыта, кем, когда, где изучался и использовался), выводы (результаты), задачи на следующий учебный год. </w:t>
      </w:r>
    </w:p>
    <w:p w:rsidR="003E0243" w:rsidRDefault="003E0243" w:rsidP="000A0F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Изучался опыт исследовательской работы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Чуле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Ураны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Барчинооловны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Хажики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Зарины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Алдын-ооловны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олимпиадам учителя физической культуры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Бегзи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Болата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Николаевича,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Ооржак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Менги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Дыкыевича</w:t>
      </w:r>
      <w:proofErr w:type="spellEnd"/>
      <w:r w:rsidRPr="000A0FF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9A7" w:rsidRDefault="004C69A7" w:rsidP="000A0F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69A7" w:rsidRDefault="004C69A7" w:rsidP="000A0F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муниципального этапа предметной олимпиады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442"/>
        <w:gridCol w:w="1123"/>
        <w:gridCol w:w="1013"/>
        <w:gridCol w:w="966"/>
        <w:gridCol w:w="1262"/>
        <w:gridCol w:w="595"/>
        <w:gridCol w:w="1129"/>
        <w:gridCol w:w="1345"/>
        <w:gridCol w:w="1089"/>
        <w:gridCol w:w="883"/>
      </w:tblGrid>
      <w:tr w:rsidR="0023334D" w:rsidRPr="0023334D" w:rsidTr="0023334D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№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Предмет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Фамилия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Имя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Отчество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Пол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Полное ФИО учителя-предметника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Должность учителя-предметника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Тип диплома (победитель, призер, участник)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Результат (балл)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Херел-оол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Лика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Хулер-ооловна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Бегзи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Николаеви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участник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61,4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Салчак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Наталья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Кажык-ооловна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Менги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Тыкыевич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участник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65,6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Сат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Ариана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Адыгжыевна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Бегзи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Николаеви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75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Найдан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Шолбанович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Бегзи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Николаеви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68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Чингиз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Сергекович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Менги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Тыкыевич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69,3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Херел-оол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Лика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Хулер-ооловна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Бегзи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Николаеви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участник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61,4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Салчак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Наталья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Кажык-ооловна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Менги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Тыкыевич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участник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65,6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Сат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Ариана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Адыгжыевна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Бегзи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Николаеви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75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Найдан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Шолбанович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Бегзи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Николаеви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68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Физическая культура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Чингиз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Сергекович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Менги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Тыкыевич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физической культуры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69,3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биология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Айрана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Буяновна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Ираида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Кучунмаевна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биологии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60,5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биология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Айрана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Буяновна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Ираида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Кучунмаевна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биологии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60,5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литература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Ариадна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Шолбановна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Чульдум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Клара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Чыртак-ооловна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язхыка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50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литература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Ариадна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Шолбановна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Чульдум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Клара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Чыртак-ооловна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язхыка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50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право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Ариадна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Шолбановна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Орлан Солан-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право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387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право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Валерия\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Владленовна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Орлан </w:t>
            </w: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Солан-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право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297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право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Ариадна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Шолбановна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Орлан Солан-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право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387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право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Валерия\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Владленовна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Орлан Солан-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право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297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Аюуш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Андреевич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Виктория Валерьевна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Аюуш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Андреевич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Виктория Валерьевна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Куулар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Айлуна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аржаановна</w:t>
            </w:r>
            <w:proofErr w:type="spellEnd"/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Алена Артемовна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39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Сарыглар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Артына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Анчыевич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Алена Артемовна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Куулар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Айлуна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аржаановна</w:t>
            </w:r>
            <w:proofErr w:type="spellEnd"/>
            <w:proofErr w:type="gram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Алена Артемовна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39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Сарыглар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Артына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Анчыевич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Алена Артемовна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Менди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Менгиевн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Орлан Солан-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92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Менди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Менгиевн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Орлан Солан-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оолович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 и обществознании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92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Белек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Амирович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Сурея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Шыдыраевна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математики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14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Тюндешева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Айзат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Айдаш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Кызы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Сурея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Шыдыраевна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математики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12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Белек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Амирович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Сурея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Шыдыраевна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математики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14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Тюндешева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Айзат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Айдаш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Кызы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Сурея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Шыдыраевна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математики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12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Араптан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Айрата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Хереловна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Лина Викторовна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Игоревна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Доржу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Татьяна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Хертековна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Айза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Александрона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Чульдум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Клара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Чыртак-ооловна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Ховалыг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Айлуна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Александровна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Чылбак-оол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Любовь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Ооваковна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45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Снежана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Доржу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Татьяна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Хертековна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58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Араптан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Айрата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Хереловна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Лина Викторовна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Игоревна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Доржу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Татьяна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Хертековна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победитель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Айза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Александрона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Чульдум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Клара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Чыртак-ооловна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53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Ховалыг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Айлуна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Александровна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Чылбак-оол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Любовь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Ооваковна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45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Снежана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Болатовна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Доржу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Татьяна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Хертековна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58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Айза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Александровна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Сайлык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Хопеевна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англ.языка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участник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Айрана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Мергеновна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Хажики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Зарина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Алдын-ооловна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англ.языка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31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Айза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Александровна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Сайлык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Хопеевна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англ.языка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участник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</w:t>
            </w:r>
          </w:p>
        </w:tc>
      </w:tr>
      <w:tr w:rsidR="0023334D" w:rsidRPr="0023334D" w:rsidTr="0023334D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Айрана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Мергеновна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Хажики</w:t>
            </w:r>
            <w:proofErr w:type="spell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Зарина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Алдын-ооловна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англ.языка</w:t>
            </w:r>
            <w:proofErr w:type="spellEnd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призер</w:t>
            </w:r>
            <w:proofErr w:type="gramEnd"/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4D" w:rsidRPr="0023334D" w:rsidRDefault="0023334D" w:rsidP="0023334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23334D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31</w:t>
            </w:r>
          </w:p>
        </w:tc>
      </w:tr>
    </w:tbl>
    <w:p w:rsidR="0023334D" w:rsidRPr="000A0FFA" w:rsidRDefault="0023334D" w:rsidP="000A0FF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243" w:rsidRPr="00AD3CA9" w:rsidRDefault="005D05CE" w:rsidP="003E02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готовят победителей по технологии – учитель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Чуле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Урана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Барчыновна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физической культуре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Бегзи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Болат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Николаевич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Ооражк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Менги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Дыкыевич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0243" w:rsidRDefault="003E0243" w:rsidP="003E0243">
      <w:pPr>
        <w:spacing w:after="0" w:line="240" w:lineRule="auto"/>
        <w:jc w:val="both"/>
        <w:rPr>
          <w:rFonts w:ascii="Times New Roman" w:eastAsia="SimSun" w:hAnsi="Times New Roman"/>
          <w:b/>
          <w:i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240" w:lineRule="auto"/>
        <w:jc w:val="both"/>
        <w:rPr>
          <w:rFonts w:ascii="Times New Roman" w:eastAsia="SimSun" w:hAnsi="Times New Roman"/>
          <w:b/>
          <w:i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b/>
          <w:i/>
          <w:sz w:val="28"/>
          <w:szCs w:val="28"/>
          <w:lang w:eastAsia="zh-CN"/>
        </w:rPr>
        <w:t>Работа по распространению собственного педагогического опыта</w:t>
      </w:r>
    </w:p>
    <w:p w:rsidR="003E0243" w:rsidRPr="00E24C6A" w:rsidRDefault="003E0243" w:rsidP="003E0243">
      <w:pPr>
        <w:spacing w:after="0" w:line="240" w:lineRule="auto"/>
        <w:ind w:firstLine="567"/>
        <w:jc w:val="both"/>
        <w:rPr>
          <w:rFonts w:ascii="Times New Roman" w:eastAsia="SimSun" w:hAnsi="Times New Roman"/>
          <w:b/>
          <w:i/>
          <w:sz w:val="28"/>
          <w:szCs w:val="28"/>
          <w:lang w:eastAsia="zh-CN"/>
        </w:rPr>
      </w:pPr>
    </w:p>
    <w:p w:rsidR="003E0243" w:rsidRPr="00E24C6A" w:rsidRDefault="003E0243" w:rsidP="003E0243">
      <w:pPr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Учителя школы ведут постоянную работу по распространению собственного педагогического опыта в </w:t>
      </w:r>
      <w:proofErr w:type="spell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т.ч</w:t>
      </w:r>
      <w:proofErr w:type="spell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. и в сети Интернет, на личных сайтах. 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24C6A">
        <w:rPr>
          <w:rFonts w:ascii="Times New Roman" w:hAnsi="Times New Roman"/>
          <w:b/>
          <w:sz w:val="28"/>
          <w:szCs w:val="28"/>
        </w:rPr>
        <w:t>Аттестация педагогических кадров.</w:t>
      </w:r>
    </w:p>
    <w:p w:rsidR="003E0243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В прошедшем учебном году работ</w:t>
      </w:r>
      <w:r w:rsidR="000C4182">
        <w:rPr>
          <w:rFonts w:ascii="Times New Roman" w:hAnsi="Times New Roman"/>
          <w:sz w:val="28"/>
          <w:szCs w:val="28"/>
        </w:rPr>
        <w:t>ало 86 педагогов</w:t>
      </w:r>
      <w:r w:rsidRPr="00E24C6A">
        <w:rPr>
          <w:rFonts w:ascii="Times New Roman" w:hAnsi="Times New Roman"/>
          <w:sz w:val="28"/>
          <w:szCs w:val="28"/>
        </w:rPr>
        <w:t>. Высшую ква</w:t>
      </w:r>
      <w:r w:rsidR="000C4182">
        <w:rPr>
          <w:rFonts w:ascii="Times New Roman" w:hAnsi="Times New Roman"/>
          <w:sz w:val="28"/>
          <w:szCs w:val="28"/>
        </w:rPr>
        <w:t>лификационную категорию имеют 30</w:t>
      </w:r>
      <w:r w:rsidRPr="00E24C6A">
        <w:rPr>
          <w:rFonts w:ascii="Times New Roman" w:hAnsi="Times New Roman"/>
          <w:sz w:val="28"/>
          <w:szCs w:val="28"/>
        </w:rPr>
        <w:t xml:space="preserve"> учителей, перв</w:t>
      </w:r>
      <w:r w:rsidR="000C4182">
        <w:rPr>
          <w:rFonts w:ascii="Times New Roman" w:hAnsi="Times New Roman"/>
          <w:sz w:val="28"/>
          <w:szCs w:val="28"/>
        </w:rPr>
        <w:t>ую квалификационную категорию 25</w:t>
      </w:r>
      <w:r w:rsidRPr="00E24C6A">
        <w:rPr>
          <w:rFonts w:ascii="Times New Roman" w:hAnsi="Times New Roman"/>
          <w:sz w:val="28"/>
          <w:szCs w:val="28"/>
        </w:rPr>
        <w:t xml:space="preserve"> учит</w:t>
      </w:r>
      <w:r w:rsidR="000C4182">
        <w:rPr>
          <w:rFonts w:ascii="Times New Roman" w:hAnsi="Times New Roman"/>
          <w:sz w:val="28"/>
          <w:szCs w:val="28"/>
        </w:rPr>
        <w:t xml:space="preserve">еля, соответствие по должности 5 учителей, 26 </w:t>
      </w:r>
      <w:r w:rsidRPr="00E24C6A">
        <w:rPr>
          <w:rFonts w:ascii="Times New Roman" w:hAnsi="Times New Roman"/>
          <w:sz w:val="28"/>
          <w:szCs w:val="28"/>
        </w:rPr>
        <w:t>учителей без категории. По сравнению с прошлым учебным годом идет рост по высшей квалификационной категории учителей, а также по 1 квалификационной категории.</w:t>
      </w:r>
    </w:p>
    <w:p w:rsidR="000C4182" w:rsidRPr="00E24C6A" w:rsidRDefault="000C4182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6A65E8D" wp14:editId="078614B4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C4182" w:rsidRDefault="000C4182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4182" w:rsidRPr="00687EC1" w:rsidRDefault="000C4182" w:rsidP="000C4182">
      <w:pPr>
        <w:tabs>
          <w:tab w:val="left" w:pos="851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687EC1">
        <w:rPr>
          <w:rFonts w:ascii="Times New Roman" w:hAnsi="Times New Roman"/>
          <w:sz w:val="28"/>
        </w:rPr>
        <w:t xml:space="preserve">В МБОУ СОШ № 1 с. Кызыл-Мажалык в 2022-2023 учебном году 86 педагогов, из них высшая категорию имеют 30, первую категорию 25, </w:t>
      </w:r>
      <w:proofErr w:type="spellStart"/>
      <w:r w:rsidRPr="00687EC1">
        <w:rPr>
          <w:rFonts w:ascii="Times New Roman" w:hAnsi="Times New Roman"/>
          <w:sz w:val="28"/>
        </w:rPr>
        <w:t>сзд</w:t>
      </w:r>
      <w:proofErr w:type="spellEnd"/>
      <w:r w:rsidRPr="00687EC1">
        <w:rPr>
          <w:rFonts w:ascii="Times New Roman" w:hAnsi="Times New Roman"/>
          <w:sz w:val="28"/>
        </w:rPr>
        <w:t xml:space="preserve"> имеют 5, без категорий 26. Издан приказ о прохождении на соответствие занимаемой должности.</w:t>
      </w:r>
    </w:p>
    <w:p w:rsidR="003E0243" w:rsidRDefault="003E0243" w:rsidP="000C418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План подготовки и проведения аттестации п</w:t>
      </w:r>
      <w:r w:rsidR="007D5498">
        <w:rPr>
          <w:rFonts w:ascii="Times New Roman" w:hAnsi="Times New Roman"/>
          <w:sz w:val="28"/>
          <w:szCs w:val="28"/>
        </w:rPr>
        <w:t>едагогических работников на 2022-2023</w:t>
      </w:r>
      <w:r>
        <w:rPr>
          <w:rFonts w:ascii="Times New Roman" w:hAnsi="Times New Roman"/>
          <w:sz w:val="28"/>
          <w:szCs w:val="28"/>
        </w:rPr>
        <w:t xml:space="preserve"> учебный год выполнен.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 школьном уровне были проведены семинары и индивидуальные собеседования по изменениям аттестации.</w:t>
      </w:r>
    </w:p>
    <w:p w:rsidR="00935671" w:rsidRDefault="00935671" w:rsidP="000C418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повышения качества знаний и успеваемости по предметам учителя предметники прошли следующие курсы:</w:t>
      </w:r>
      <w:bookmarkStart w:id="0" w:name="_GoBack"/>
      <w:bookmarkEnd w:id="0"/>
    </w:p>
    <w:tbl>
      <w:tblPr>
        <w:tblW w:w="9497" w:type="dxa"/>
        <w:tblInd w:w="35" w:type="dxa"/>
        <w:tblLook w:val="04A0" w:firstRow="1" w:lastRow="0" w:firstColumn="1" w:lastColumn="0" w:noHBand="0" w:noVBand="1"/>
      </w:tblPr>
      <w:tblGrid>
        <w:gridCol w:w="423"/>
        <w:gridCol w:w="1230"/>
        <w:gridCol w:w="1011"/>
        <w:gridCol w:w="738"/>
        <w:gridCol w:w="972"/>
        <w:gridCol w:w="1970"/>
        <w:gridCol w:w="2126"/>
        <w:gridCol w:w="1027"/>
      </w:tblGrid>
      <w:tr w:rsidR="00935671" w:rsidRPr="00935671" w:rsidTr="00935671">
        <w:trPr>
          <w:trHeight w:val="375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935671" w:rsidRPr="00935671" w:rsidTr="00935671">
        <w:trPr>
          <w:trHeight w:val="85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№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ФИО учителей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Предмет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Кат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Вид обучения, часы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                    Тема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b/>
                <w:bCs/>
                <w:color w:val="000000"/>
                <w:sz w:val="16"/>
                <w:lang w:eastAsia="ru-RU"/>
              </w:rPr>
              <w:t xml:space="preserve">Срок </w:t>
            </w:r>
          </w:p>
        </w:tc>
      </w:tr>
      <w:tr w:rsidR="00935671" w:rsidRPr="00935671" w:rsidTr="00935671">
        <w:trPr>
          <w:trHeight w:val="84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Саяны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Базыровна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Родной язык и литература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36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1) Министерство образования РТ Институт развития национальной школы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2)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Совершенствование предметных и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метапредметных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компетенций учителей родного (</w:t>
            </w: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Тувинского )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языка и литературы как условие повышения качества образовательных результатов"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ГАОУ ДПО «ТИРО и ПК»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26.01.2022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24.06-31.08.2022</w:t>
            </w:r>
          </w:p>
        </w:tc>
      </w:tr>
      <w:tr w:rsidR="00935671" w:rsidRPr="00935671" w:rsidTr="00935671">
        <w:trPr>
          <w:trHeight w:val="24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Чульдум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Клара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Чыртак-ооловна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 и литературы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144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Подготовки кадров» г. Санкт-Петербурга 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ГАОУ ДПО «ТИРО и </w:t>
            </w: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ПК»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Автономная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некоммерческая организация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допольнительного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профессионального образования "Единый Центр Подготовки кадров" г. Санкт-Петербурга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современные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методы и технологии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преподования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предмета по ФГОС ООО и ФГОС СОО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2)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21.06.2022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24.06. - 31.08.2022 г</w:t>
            </w:r>
          </w:p>
        </w:tc>
      </w:tr>
      <w:tr w:rsidR="00935671" w:rsidRPr="00935671" w:rsidTr="00935671">
        <w:trPr>
          <w:trHeight w:val="19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Айслана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Николаевна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1) ключевые направления проекта "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2)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19.08.2022</w:t>
            </w:r>
          </w:p>
        </w:tc>
      </w:tr>
      <w:tr w:rsidR="00935671" w:rsidRPr="00935671" w:rsidTr="00935671">
        <w:trPr>
          <w:trHeight w:val="18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Алдын-Сай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Байвековна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1) ключевые направления проекта "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2)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19.08.2022</w:t>
            </w:r>
          </w:p>
        </w:tc>
      </w:tr>
      <w:tr w:rsidR="00935671" w:rsidRPr="00935671" w:rsidTr="00935671">
        <w:trPr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Ооржак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Аяс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Григорьевич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начальные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классы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ключевые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направления проекта "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19.08.2022</w:t>
            </w:r>
          </w:p>
        </w:tc>
      </w:tr>
      <w:tr w:rsidR="00935671" w:rsidRPr="00935671" w:rsidTr="00935671">
        <w:trPr>
          <w:trHeight w:val="84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Сарыглар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Ноябрина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Леонидовна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1) ключевые направления проекта "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2)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19.08.2022</w:t>
            </w:r>
          </w:p>
        </w:tc>
      </w:tr>
      <w:tr w:rsidR="00935671" w:rsidRPr="00935671" w:rsidTr="00935671">
        <w:trPr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Ондар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Салбак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Орлановна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психолог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Министерство образования РТ ГБУ Республиканский Центр психолого-медико-социального сопровождения "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Сайзырал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Организация работы по социально-психологическому тестированию в образовательных организациях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05.09.2022</w:t>
            </w:r>
          </w:p>
        </w:tc>
      </w:tr>
      <w:tr w:rsidR="00935671" w:rsidRPr="00935671" w:rsidTr="00935671">
        <w:trPr>
          <w:trHeight w:val="6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Чылбак-оол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Любовь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Оваковна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 и литературы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16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8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48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8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36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24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ГАОУ ДПО «ТИРО и ПК» Кафедра гос. и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муниц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. Управления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ГАОУ ДПО «ТИРО и ПК»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1)Тувинский институт развития образования и повышения квалификации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2) Эксперты в сфере государственной регламентации образовательной деятельности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3) Ключевые направления проекта «Школа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России»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4) Реализация требований обновлённых ФГОС ООО, ФГОС СОО в работе учителя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5) Межрегиональное НПК «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Функциони-рование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 развитие русского языка как государственного и языка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межнацио-нального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общения» 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6)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России: новые возможности для повышения качества образования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 xml:space="preserve">7) Нормативно-правовая база и метод. Рекомендации по вопросам аттестации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педработников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. Модель аттестации учителей на основе ЕФОМ в рамках построения НСУР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15.09.2022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23-24. 09 2022 г.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19.08.2022 г.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24.06. - 31.08.2022 г.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28.10.2022 г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19 - 21.04. 2023 г.</w:t>
            </w:r>
          </w:p>
        </w:tc>
      </w:tr>
      <w:tr w:rsidR="00935671" w:rsidRPr="00935671" w:rsidTr="00935671">
        <w:trPr>
          <w:trHeight w:val="9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Монгуш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Орлан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Солаан-оолович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история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и общество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повышение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конкурентоспособности и качества образования по учебным предметам "История" и "Обществознание"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03.11.2022</w:t>
            </w:r>
          </w:p>
        </w:tc>
      </w:tr>
      <w:tr w:rsidR="00935671" w:rsidRPr="00935671" w:rsidTr="00935671">
        <w:trPr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Монгуш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Орлан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Солаан-оолович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история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и общество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24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методика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подготовка обучающихся к ЕГЭ по истории и обществознанию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03.11.2022</w:t>
            </w:r>
          </w:p>
        </w:tc>
      </w:tr>
      <w:tr w:rsidR="00935671" w:rsidRPr="00935671" w:rsidTr="00935671">
        <w:trPr>
          <w:trHeight w:val="6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Чуле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Урана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Барчын-ооловна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технология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24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ГАОУ Республики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хакасия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допольнительного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профессионального образования "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Хакаский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институт развития образования и повышения квалификации"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реализация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требований обновленных ФГОС НОО, ФГОС ООО в работе учителя технологии (стажировка)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09.11.2022</w:t>
            </w:r>
          </w:p>
        </w:tc>
      </w:tr>
      <w:tr w:rsidR="00935671" w:rsidRPr="00935671" w:rsidTr="00935671">
        <w:trPr>
          <w:trHeight w:val="30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Шыырап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Айдаана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Сергеевна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биология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08 очный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презентация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 визуальные коммуникации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25.11.2022</w:t>
            </w:r>
          </w:p>
        </w:tc>
      </w:tr>
      <w:tr w:rsidR="00935671" w:rsidRPr="00935671" w:rsidTr="00935671">
        <w:trPr>
          <w:trHeight w:val="178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Ондар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Вячеслав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Шапирович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 и литературы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36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Реализация требований обновлённых ФГОС ООО, ФГОС СОО в работе учителя 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 xml:space="preserve">2) Ключевые направления проекта «Школа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России»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 xml:space="preserve">3)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19 - 21.04. 2023 г. 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19.08.2022 г.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24.06. -31.08.2022 г.</w:t>
            </w:r>
          </w:p>
        </w:tc>
      </w:tr>
      <w:tr w:rsidR="00935671" w:rsidRPr="00935671" w:rsidTr="00935671">
        <w:trPr>
          <w:trHeight w:val="229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Сат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Азиана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 и литературы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4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48 очный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1) Реализация требований ФГОС НОО, ФГОС ООО в работе учителя (по программам из федерального реестра ДПП)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 xml:space="preserve">2) Ключевые направления проекта «Школа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России»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 xml:space="preserve">3)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23- 24.03.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2022 г.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19.08.2022 г.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24.06. - 31.08.2022 г.</w:t>
            </w:r>
          </w:p>
        </w:tc>
      </w:tr>
      <w:tr w:rsidR="00935671" w:rsidRPr="00935671" w:rsidTr="00935671">
        <w:trPr>
          <w:trHeight w:val="115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Доржу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Татьяна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Хертековна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 и литературы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36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2) Реализация требований ФГОС НОО, ФГОС ООО в работе учителя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19-21.04.2023</w:t>
            </w:r>
          </w:p>
        </w:tc>
      </w:tr>
      <w:tr w:rsidR="00935671" w:rsidRPr="00935671" w:rsidTr="00935671">
        <w:trPr>
          <w:trHeight w:val="127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Когель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Олеся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Чойган-ооловна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история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 общество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br/>
              <w:t>36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2) Реализация требований ФГОС НОО, ФГОС ООО в работе учителя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br/>
              <w:t>19-21.04.2023</w:t>
            </w:r>
          </w:p>
        </w:tc>
      </w:tr>
      <w:tr w:rsidR="00935671" w:rsidRPr="00935671" w:rsidTr="00935671">
        <w:trPr>
          <w:trHeight w:val="7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Намзырай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Тайгана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Эртинеевна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ИКТ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сзд</w:t>
            </w:r>
            <w:proofErr w:type="spellEnd"/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Салчак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Роман Алексеевич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русский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 и литературы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Сайлык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Хопээвна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Шыдара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Олеся Алексеевна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английский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язык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Сурея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Шыдыраевна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Ирина Куру-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Базыровна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Ондар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Виктория Сергеевна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Александр Алексеевич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математика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Семис-оол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Баазан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Владимирович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зам. по ПП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Салчак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Сайлык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Владимировна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зам. по УВР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Ховалыг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Елена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Алдын-ооловна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Антонина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Реповна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Монгуш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Лона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Кушкаш-ооловна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Анай-Хаак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Мергеновна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сзд</w:t>
            </w:r>
            <w:proofErr w:type="spellEnd"/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Донгак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Саяна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Валерьевна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Донгак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Чаймаа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Ылай-ооловна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Юлия Владимировна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Куулар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Чинчи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Геннадьевна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сзд</w:t>
            </w:r>
            <w:proofErr w:type="spellEnd"/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Саая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ирина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Петровна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Соян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Уран Олеговна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ДОП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Кужугет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Виктория Валерьевна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Сарыглар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Чейнеш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Яковлевна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химии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первая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Чыдым-оол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Чечен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Викторовна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русского языка и литературы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Пюрбю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Кара-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Очур-оолович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физики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высшая</w:t>
            </w:r>
            <w:proofErr w:type="gram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lastRenderedPageBreak/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Сан-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оол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Алена Артемовна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истории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  <w:tr w:rsidR="00935671" w:rsidRPr="00935671" w:rsidTr="00935671">
        <w:trPr>
          <w:trHeight w:val="76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Хомушку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Айда-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Сай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Алексеевна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учитель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 xml:space="preserve"> начальных классов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proofErr w:type="gramStart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б</w:t>
            </w:r>
            <w:proofErr w:type="gramEnd"/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/к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lang w:eastAsia="ru-RU"/>
              </w:rPr>
              <w:t>48 очный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ГАОУ ДПО «ТИРО и 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1) Школа </w:t>
            </w:r>
            <w:proofErr w:type="spellStart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Минпросвещения</w:t>
            </w:r>
            <w:proofErr w:type="spellEnd"/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671" w:rsidRPr="00935671" w:rsidRDefault="00935671" w:rsidP="009356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</w:pPr>
            <w:r w:rsidRPr="00935671">
              <w:rPr>
                <w:rFonts w:ascii="Times New Roman" w:eastAsia="Times New Roman" w:hAnsi="Times New Roman"/>
                <w:color w:val="000000"/>
                <w:sz w:val="16"/>
                <w:szCs w:val="20"/>
                <w:lang w:eastAsia="ru-RU"/>
              </w:rPr>
              <w:t>24.06-31.08.2022</w:t>
            </w:r>
          </w:p>
        </w:tc>
      </w:tr>
    </w:tbl>
    <w:p w:rsidR="00935671" w:rsidRPr="00E24C6A" w:rsidRDefault="00935671" w:rsidP="000C418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0243" w:rsidRPr="002F16ED" w:rsidRDefault="003E0243" w:rsidP="003E024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F16ED">
        <w:rPr>
          <w:rFonts w:ascii="Times New Roman" w:hAnsi="Times New Roman"/>
          <w:b/>
          <w:sz w:val="28"/>
          <w:szCs w:val="28"/>
        </w:rPr>
        <w:t>Работа с молодыми специалистами.</w:t>
      </w:r>
    </w:p>
    <w:p w:rsidR="003E0243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В се</w:t>
      </w:r>
      <w:r>
        <w:rPr>
          <w:rFonts w:ascii="Times New Roman" w:hAnsi="Times New Roman"/>
          <w:sz w:val="28"/>
          <w:szCs w:val="28"/>
        </w:rPr>
        <w:t>нтябре было проведено занятие</w:t>
      </w:r>
      <w:r w:rsidRPr="00E24C6A">
        <w:rPr>
          <w:rFonts w:ascii="Times New Roman" w:hAnsi="Times New Roman"/>
          <w:sz w:val="28"/>
          <w:szCs w:val="28"/>
        </w:rPr>
        <w:t>, где было проведены индивидуальные собеседования с молодыми специалистами, распределены наставники, ознакомили с историей школы и о работе с документацией школы</w:t>
      </w:r>
    </w:p>
    <w:p w:rsidR="000C4182" w:rsidRDefault="000C4182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4182" w:rsidRPr="00E24C6A" w:rsidRDefault="000C4182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E0243" w:rsidRPr="00E24C6A" w:rsidRDefault="003E0243" w:rsidP="003E0243">
      <w:pPr>
        <w:spacing w:line="360" w:lineRule="auto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>Наставники молодых специалистов.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323"/>
        <w:gridCol w:w="1830"/>
        <w:gridCol w:w="2002"/>
      </w:tblGrid>
      <w:tr w:rsidR="003E0243" w:rsidRPr="004E108C" w:rsidTr="006356C1">
        <w:tc>
          <w:tcPr>
            <w:tcW w:w="484" w:type="dxa"/>
          </w:tcPr>
          <w:p w:rsidR="003E0243" w:rsidRPr="004E108C" w:rsidRDefault="003E0243" w:rsidP="006356C1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08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23" w:type="dxa"/>
          </w:tcPr>
          <w:p w:rsidR="003E0243" w:rsidRPr="004E108C" w:rsidRDefault="003E0243" w:rsidP="006356C1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108C">
              <w:rPr>
                <w:rFonts w:ascii="Times New Roman" w:hAnsi="Times New Roman"/>
                <w:sz w:val="28"/>
                <w:szCs w:val="28"/>
              </w:rPr>
              <w:t>ФИО молодого специалиста</w:t>
            </w:r>
          </w:p>
        </w:tc>
        <w:tc>
          <w:tcPr>
            <w:tcW w:w="1830" w:type="dxa"/>
          </w:tcPr>
          <w:p w:rsidR="003E0243" w:rsidRPr="004E108C" w:rsidRDefault="003E0243" w:rsidP="006356C1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108C"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gramEnd"/>
          </w:p>
        </w:tc>
        <w:tc>
          <w:tcPr>
            <w:tcW w:w="2002" w:type="dxa"/>
          </w:tcPr>
          <w:p w:rsidR="003E0243" w:rsidRPr="004E108C" w:rsidRDefault="003E0243" w:rsidP="006356C1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08C">
              <w:rPr>
                <w:rFonts w:ascii="Times New Roman" w:hAnsi="Times New Roman"/>
                <w:sz w:val="28"/>
                <w:szCs w:val="28"/>
              </w:rPr>
              <w:t>ФИО наставника</w:t>
            </w:r>
          </w:p>
        </w:tc>
      </w:tr>
    </w:tbl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24C6A">
        <w:rPr>
          <w:rFonts w:ascii="Times New Roman" w:hAnsi="Times New Roman"/>
          <w:sz w:val="28"/>
          <w:szCs w:val="28"/>
        </w:rPr>
        <w:t xml:space="preserve">Все учителя-наставники ответственно отнеслись к возложенной на них обязанности, связанной с оказанием методической помощи молодым специалистам. 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SimSun" w:hAnsi="Times New Roman"/>
          <w:sz w:val="28"/>
          <w:szCs w:val="28"/>
          <w:lang w:eastAsia="zh-CN"/>
        </w:rPr>
        <w:t>2023/2023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учебном году было проведено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четыре  педагогических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совета, связанных с методической темой школы: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6920"/>
      </w:tblGrid>
      <w:tr w:rsidR="003E0243" w:rsidRPr="004E108C" w:rsidTr="006356C1">
        <w:trPr>
          <w:jc w:val="center"/>
        </w:trPr>
        <w:tc>
          <w:tcPr>
            <w:tcW w:w="2102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Дата</w:t>
            </w:r>
          </w:p>
        </w:tc>
        <w:tc>
          <w:tcPr>
            <w:tcW w:w="6920" w:type="dxa"/>
          </w:tcPr>
          <w:p w:rsidR="003E0243" w:rsidRPr="00E24C6A" w:rsidRDefault="003E0243" w:rsidP="006356C1">
            <w:pPr>
              <w:spacing w:after="0" w:line="240" w:lineRule="auto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Педагогические советы</w:t>
            </w:r>
          </w:p>
        </w:tc>
      </w:tr>
      <w:tr w:rsidR="003E0243" w:rsidRPr="004E108C" w:rsidTr="006356C1">
        <w:trPr>
          <w:jc w:val="center"/>
        </w:trPr>
        <w:tc>
          <w:tcPr>
            <w:tcW w:w="2102" w:type="dxa"/>
          </w:tcPr>
          <w:p w:rsidR="003E0243" w:rsidRPr="00E24C6A" w:rsidRDefault="003E0243" w:rsidP="006356C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31 августа 2022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года.</w:t>
            </w:r>
          </w:p>
        </w:tc>
        <w:tc>
          <w:tcPr>
            <w:tcW w:w="6920" w:type="dxa"/>
          </w:tcPr>
          <w:p w:rsidR="003E0243" w:rsidRPr="00E24C6A" w:rsidRDefault="003E0243" w:rsidP="006356C1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Качество образования в УВП</w:t>
            </w:r>
          </w:p>
          <w:p w:rsidR="003E0243" w:rsidRPr="00E24C6A" w:rsidRDefault="003E0243" w:rsidP="006356C1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2.Об утверждении плана работы на новый учебный год </w:t>
            </w:r>
          </w:p>
          <w:p w:rsidR="003E0243" w:rsidRPr="00E24C6A" w:rsidRDefault="003E0243" w:rsidP="006356C1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3.Ознакомление с программой Праздника Знаний на 1 сентября</w:t>
            </w:r>
          </w:p>
          <w:p w:rsidR="003E0243" w:rsidRPr="00E24C6A" w:rsidRDefault="003E0243" w:rsidP="006356C1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4.О </w:t>
            </w: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трудоустройстве  и</w:t>
            </w:r>
            <w:proofErr w:type="gram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9 классов </w:t>
            </w:r>
          </w:p>
          <w:p w:rsidR="003E0243" w:rsidRPr="00E24C6A" w:rsidRDefault="003E0243" w:rsidP="006356C1">
            <w:pPr>
              <w:tabs>
                <w:tab w:val="left" w:pos="851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 Организационные вопросы</w:t>
            </w:r>
          </w:p>
        </w:tc>
      </w:tr>
      <w:tr w:rsidR="003E0243" w:rsidRPr="004E108C" w:rsidTr="006356C1">
        <w:trPr>
          <w:jc w:val="center"/>
        </w:trPr>
        <w:tc>
          <w:tcPr>
            <w:tcW w:w="2102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11 января 20223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года</w:t>
            </w:r>
          </w:p>
        </w:tc>
        <w:tc>
          <w:tcPr>
            <w:tcW w:w="6920" w:type="dxa"/>
          </w:tcPr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 ходе ФГОС ОО и НОО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1.О нормативной базе ФГОС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2.Мастер-класс по структуре урока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3.О ходе реализации ФГОС в 3,5 классах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4.Итоги УВП за 1 полугодие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6.Организационные вопросы</w:t>
            </w:r>
          </w:p>
        </w:tc>
      </w:tr>
      <w:tr w:rsidR="003E0243" w:rsidRPr="004E108C" w:rsidTr="006356C1">
        <w:trPr>
          <w:jc w:val="center"/>
        </w:trPr>
        <w:tc>
          <w:tcPr>
            <w:tcW w:w="2102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10 апреля 2023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920" w:type="dxa"/>
          </w:tcPr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1.Методическая учеба: «Модель учителя ФГОС сельской </w:t>
            </w: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школы »</w:t>
            </w:r>
            <w:proofErr w:type="gramEnd"/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2.Итоги качества обучения и успеваемости за 3 четверть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3.Качество воспитанности кл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ассных коллективов чере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з работу классного руководителя</w:t>
            </w: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5. Организационные вопросы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3E0243" w:rsidRPr="004E108C" w:rsidTr="006356C1">
        <w:trPr>
          <w:jc w:val="center"/>
        </w:trPr>
        <w:tc>
          <w:tcPr>
            <w:tcW w:w="2102" w:type="dxa"/>
          </w:tcPr>
          <w:p w:rsidR="003E0243" w:rsidRPr="00E24C6A" w:rsidRDefault="003E0243" w:rsidP="006356C1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29 апреля 2023</w:t>
            </w:r>
          </w:p>
        </w:tc>
        <w:tc>
          <w:tcPr>
            <w:tcW w:w="6920" w:type="dxa"/>
          </w:tcPr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1.Методическая учеба: Что нужно учителю, для того чтобы победить на конкурсе «Учитель года», о грантах учителей.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2.Об итогах пробного </w:t>
            </w:r>
            <w:proofErr w:type="gramStart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ЕГЭ,ГИА</w:t>
            </w:r>
            <w:proofErr w:type="gramEnd"/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, ЕРМКО.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3.Перевод учащихся с 1по 10 классы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4.Допуск к итоговой аттестации 9-11 классов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5.О кандидатах на получение аттестатов особого образца 9,11 классов</w:t>
            </w:r>
          </w:p>
          <w:p w:rsidR="003E0243" w:rsidRPr="00E24C6A" w:rsidRDefault="003E0243" w:rsidP="006356C1">
            <w:p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E24C6A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 О промежуточной аттестации во2,4,5,8,10 классов.</w:t>
            </w:r>
          </w:p>
        </w:tc>
      </w:tr>
    </w:tbl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0243" w:rsidRPr="00E24C6A" w:rsidRDefault="003E0243" w:rsidP="000C4182">
      <w:pPr>
        <w:spacing w:after="0" w:line="36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Анализ </w:t>
      </w:r>
      <w:r w:rsidR="007D5498">
        <w:rPr>
          <w:rFonts w:ascii="Times New Roman" w:eastAsia="SimSun" w:hAnsi="Times New Roman"/>
          <w:sz w:val="28"/>
          <w:szCs w:val="28"/>
          <w:lang w:eastAsia="zh-CN"/>
        </w:rPr>
        <w:t>методической работы школы в 2022/2023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учебном году показывает, что поставленные задачи методической работы в основном выполнены. Учителями школы используются как элементы современных педагогических технологий, так и полностью технологии, связанные с личностно-ориентированным подходом к обучению и воспитанию школьников, направленные на развитие личности каждого ребёнка, что находится в тесной связи с «Программой развития школы». Большинство учителей проявляют активность, творчество, хорошие организаторские способности. Разнообразные формы проведения уроков и внеклассных мероприятий вызывают интерес у обучающихся. В школе сложился работоспособный коллектив, много инициативных учителей, неравнодушных к проблемам школы. Все учителей имеют свои темы самообразования, практически все принимают активное участие в работе школьных МО. Активно выступали с обобщением (распространением) опыта работы по своим методическим темам в течение учебного года практически все учителя школы. Многие активно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работают  на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уровне района, не только участвуя в 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lastRenderedPageBreak/>
        <w:t>муниципальных мероприятиях, но и сами являются организаторами, вдохновителями ежегодных муниципальных мероприятий.</w:t>
      </w:r>
    </w:p>
    <w:p w:rsidR="003E0243" w:rsidRDefault="003E0243" w:rsidP="003E024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В школе в текущем учебном году функционировало 9 методических объединений, научное общество учителей и школьников «Юное дарование», «Школа молодого учителя».</w:t>
      </w:r>
    </w:p>
    <w:p w:rsidR="003E0243" w:rsidRPr="00547585" w:rsidRDefault="003E0243" w:rsidP="003E02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3E0243" w:rsidRPr="00BD073F" w:rsidRDefault="003E0243" w:rsidP="003E024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D073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BD07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Научно – исследовательская деятельность учащихся</w:t>
      </w:r>
    </w:p>
    <w:p w:rsidR="003E0243" w:rsidRPr="00146E12" w:rsidRDefault="003E0243" w:rsidP="003E024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E0243" w:rsidRPr="00146E12" w:rsidRDefault="003E0243" w:rsidP="003E02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Цели организации научно-исследовательской деятельности (далее - НИР) учащихся</w:t>
      </w:r>
      <w:r w:rsidRPr="00146E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вытекают из целей школы, где одной из главных воспитательных и образовательных целей является воспитание исследователя.</w:t>
      </w:r>
    </w:p>
    <w:p w:rsidR="003E0243" w:rsidRPr="00146E12" w:rsidRDefault="003E0243" w:rsidP="003E02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Целями</w:t>
      </w: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НИР являются: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1. Формирование у учащихся навыков исследователя;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2. Развитие на основе сформированных навыков качества исследователя;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3. Удовлетворение познавательных интересов учащихся в областях знаний, отчасти предусмотренных школьной программой, но превышающих их по глубине и широте, а также в областях знаний, не предусмотренных школьной программой;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Профориентация учащихся </w:t>
      </w:r>
      <w:proofErr w:type="spell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предпрофильных</w:t>
      </w:r>
      <w:proofErr w:type="spell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профильных классов;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5. Социализация подростков и воспитание лидерских качеств.</w:t>
      </w:r>
    </w:p>
    <w:p w:rsidR="003E0243" w:rsidRPr="00146E12" w:rsidRDefault="003E0243" w:rsidP="003E02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Цели достигаются задачами, поставленные перед педагогическим коллективом и решаются в процессе всего обучения и воспитания учащихся.</w:t>
      </w:r>
    </w:p>
    <w:p w:rsidR="003E0243" w:rsidRPr="00146E12" w:rsidRDefault="003E0243" w:rsidP="003E02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Наиболее приемлемая форма при достижении указанных целей – написание (выполнение) научно-исследовательских и творческих работ как индивидуальных, так и в составе группы (проектная деятельность). В процессе исследования и последующего оформления результатов работы выявляются и развиваются лидерские качества, навыки исследователя, воспитывается чувство ответственности за результаты своего труда, учащиеся приобщаются к коллективному творчеству, получают возможность приобщиться к научному сообществу и миру настоящей науки.</w:t>
      </w:r>
    </w:p>
    <w:p w:rsidR="003E0243" w:rsidRPr="00146E12" w:rsidRDefault="003E0243" w:rsidP="003E02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В лицее разработана Программа научно-исследовательской деятельности учащи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хся «Шаг в науку».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программе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выделено специальное время (до 100 </w:t>
      </w: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часов в год) для проведения учебных практик, проектов, исследовательской деятельности учащихся, так что содержание образования осваивается с помощью исследовательской деятельности. Учащиеся выполняют и представляют исследовательские работы в различных предметных областях. При этом учащиеся не только осваивают дополнительные знания в отдельных областях (естественно-научные, физико-математические, гуманитарные и т.д.), но и развивают способность занимать исследовательскую позицию к окружающему миру, другим и самому себе; осваивают общие принципы организации и проведения исследования, обучаясь применять их в разных областях науки и при выстраивании собственного жизненного пути.</w:t>
      </w:r>
    </w:p>
    <w:p w:rsidR="003E0243" w:rsidRPr="00146E12" w:rsidRDefault="003E0243" w:rsidP="003E0243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Для реализации Программы назначаются научные руководители – преподаватели, специалисты в определенных областях. Необходимыми знаниями и навыками, лежащими за пределами образовательного стандарта и углубленного обучения по предметам, учащиеся овладевают либо на спецкурсах, либо в дополнительное время, отведенное на НИР.</w:t>
      </w:r>
    </w:p>
    <w:p w:rsidR="003E0243" w:rsidRPr="00146E12" w:rsidRDefault="003E0243" w:rsidP="003E0243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НИР учащиеся выполняют как по индивидуальному плану или в составе группы (как участник коллективного проекта).</w:t>
      </w:r>
    </w:p>
    <w:p w:rsidR="003E0243" w:rsidRPr="00146E12" w:rsidRDefault="003E0243" w:rsidP="003E0243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Образовательные области, в которых выполняется НИР:</w:t>
      </w:r>
    </w:p>
    <w:p w:rsidR="003E0243" w:rsidRPr="00146E12" w:rsidRDefault="003E0243" w:rsidP="003E02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естественно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-научная</w:t>
      </w:r>
    </w:p>
    <w:p w:rsidR="003E0243" w:rsidRPr="00146E12" w:rsidRDefault="003E0243" w:rsidP="003E02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физико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-математическая</w:t>
      </w:r>
    </w:p>
    <w:p w:rsidR="003E0243" w:rsidRPr="00146E12" w:rsidRDefault="003E0243" w:rsidP="003E02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информационно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-технологическая</w:t>
      </w:r>
    </w:p>
    <w:p w:rsidR="003E0243" w:rsidRPr="00146E12" w:rsidRDefault="003E0243" w:rsidP="003E024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гуманитарная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В эти области включаются все учебные предметы,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включенные в учебный план школы</w:t>
      </w: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, а также дополнительные курсы.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Через предметные области учащиеся развивают творческое мышление, учатся воспринимать новое, анализировать и оценивать информацию, систематизировать данные, решать проблемы, поставленные в исследовательских проектах, принимать решения на основе этических и моральных принципов. В результате непосредственного участия в </w:t>
      </w: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исследовательских проектах у учащихся формируются навыки изучения и исследования, развивается интуиция и воображение, учащиеся осознают свое место и роль в обществе, у них воспитывается гражданская ответственность. Большинство исследовательских проектов - практико-ориентированные, предполагающие возможность использования результатов исследования в практической жизни или являющиеся базой для следующего исследования.</w:t>
      </w:r>
    </w:p>
    <w:p w:rsidR="003E0243" w:rsidRPr="00146E12" w:rsidRDefault="003E0243" w:rsidP="003E0243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Предлагается следующая схема организации деятельности: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проведение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 сквозного спецкурса «Проектная и исследовательская деятельность» всеми научными руководителями (каждым в своей предметной области) (не менее 20 человек) в течение всего учебного года во внеурочное время из расчета 2 ч/</w:t>
      </w:r>
      <w:proofErr w:type="spell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нед</w:t>
      </w:r>
      <w:proofErr w:type="spell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. Контингент слушателей спецкурса разновозрастный – учащиеся 7-11 классов в количестве не менее 8 человек. Спецкурс проводится из расчета 1 час в неделю. Может использоваться для индивидуальных консультаций по графику.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На спецкурсе рассматриваются методологические основы выполнения научного исследования по единой программе и дополнительные разделы учебных знаний, не входящих в учебную программу.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Все слушатели спецкурса объединены единой (или несколькими) проблемой – темой проекта, которую они должны решить коллективно. Коллективное решение проблемы складывается из «кирпичиков», «изготовленных» - выполненных индивидуально или в малых группах.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Темы проектов предлагаются научным руководителем либо формулируются коллективно.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Каждый участник проекта (слушатель спецкурса) должен выполнить свою часть проекта, представить ее в оформленном соответствующим образом виде и защитить ее.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Уровень защиты проекта (части его) может быть различный: внутригрупповой (перед слушателями спецкурса).  А также классный, </w:t>
      </w:r>
      <w:proofErr w:type="gramStart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школьный,  республиканский</w:t>
      </w:r>
      <w:proofErr w:type="gramEnd"/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, региональный, всероссийский этапы и далее.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На лицейский уровень и выше каждый научный руководитель представляет не менее 3-х работ.</w:t>
      </w:r>
    </w:p>
    <w:p w:rsidR="003E0243" w:rsidRPr="00146E12" w:rsidRDefault="003E0243" w:rsidP="003E024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795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E12">
        <w:rPr>
          <w:rFonts w:ascii="Times New Roman" w:eastAsia="Times New Roman" w:hAnsi="Times New Roman"/>
          <w:sz w:val="28"/>
          <w:szCs w:val="28"/>
          <w:lang w:eastAsia="ru-RU"/>
        </w:rPr>
        <w:t>Возможно осуществление интегрированных проектов в различных предметных областях.</w:t>
      </w:r>
    </w:p>
    <w:p w:rsidR="003E0243" w:rsidRPr="00146E12" w:rsidRDefault="003E0243" w:rsidP="003E0243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6E12">
        <w:rPr>
          <w:rFonts w:ascii="Times New Roman" w:hAnsi="Times New Roman"/>
          <w:sz w:val="28"/>
          <w:szCs w:val="28"/>
        </w:rPr>
        <w:t>конференции</w:t>
      </w:r>
      <w:proofErr w:type="gramEnd"/>
      <w:r w:rsidRPr="00146E12">
        <w:rPr>
          <w:rFonts w:ascii="Times New Roman" w:hAnsi="Times New Roman"/>
          <w:sz w:val="28"/>
          <w:szCs w:val="28"/>
        </w:rPr>
        <w:t>.</w:t>
      </w:r>
    </w:p>
    <w:p w:rsidR="003E0243" w:rsidRPr="00146E12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46E12">
        <w:rPr>
          <w:rFonts w:ascii="Times New Roman" w:hAnsi="Times New Roman"/>
          <w:sz w:val="28"/>
          <w:szCs w:val="28"/>
        </w:rPr>
        <w:t>Учащимися было защищено 14 исследовательских работ, по сравнению с прошедшим учебным годом защита отличается хорошим знанием содержания работ, а также усилением мотивацией к научной информации.</w:t>
      </w:r>
    </w:p>
    <w:p w:rsidR="003E0243" w:rsidRPr="00E72B5F" w:rsidRDefault="003E0243" w:rsidP="003E024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ВЫВОДЫ, ЦЕЛИ И ЗАДАЧИ НА 2022/2023</w:t>
      </w:r>
      <w:r w:rsidRPr="00E24C6A"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УЧЕБНЫЙ ГОД</w:t>
      </w:r>
    </w:p>
    <w:p w:rsidR="003E0243" w:rsidRPr="00E24C6A" w:rsidRDefault="003E0243" w:rsidP="003E0243">
      <w:pPr>
        <w:spacing w:after="0" w:line="360" w:lineRule="auto"/>
        <w:ind w:left="360"/>
        <w:rPr>
          <w:rFonts w:ascii="Times New Roman" w:eastAsia="SimSun" w:hAnsi="Times New Roman"/>
          <w:b/>
          <w:sz w:val="28"/>
          <w:szCs w:val="28"/>
          <w:u w:val="single"/>
          <w:lang w:eastAsia="zh-CN"/>
        </w:rPr>
      </w:pPr>
    </w:p>
    <w:p w:rsidR="003E0243" w:rsidRPr="00E24C6A" w:rsidRDefault="003E0243" w:rsidP="003E0243">
      <w:pPr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Анализ </w:t>
      </w:r>
      <w:r>
        <w:rPr>
          <w:rFonts w:ascii="Times New Roman" w:eastAsia="SimSun" w:hAnsi="Times New Roman"/>
          <w:sz w:val="28"/>
          <w:szCs w:val="28"/>
          <w:lang w:eastAsia="zh-CN"/>
        </w:rPr>
        <w:t>методической работы школы в 2022/2023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учебном году показывает, что поставленные задачи методической работы в основном выполнены. Учителями школы используются как элементы современных педагогических технологий, так и полностью технологии, связанные с личностно-ориентированным подходом к обучению и воспитанию школьников, направленные на развитие личности каждого ребёнка, что находится в тесной связи с «Программой развития школы». Большинство учителей проявляют активность, творчество, хорошие организаторские способности. Разнообразные формы проведения уроков и внеклассных мероприятий вызывают интерес у обучающихся. В школе сложился работоспособный коллектив, много инициативных учителей, неравнодушных к проблемам школы. Все учителей имеют свои темы самообразования, практически все принимают активное участие в работе школьных МО. Активно выступали с обобщением (распространением) опыта работы по своим методическим темам в течение учебного года практически все учителя школы. 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Многие активно </w:t>
      </w: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работают  на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уровне района, не только участвуя в муниципальных мероприятиях, но и сами являются организаторами, вдохновителями ежегодных муниципальных мероприятий.</w:t>
      </w:r>
    </w:p>
    <w:p w:rsidR="003E0243" w:rsidRDefault="003E0243" w:rsidP="003E024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В школе в текущем учебном году функционировало 9 методических объединений, научное общество учителей и школьников «Юное дарование», «Школа молодого учителя».</w:t>
      </w:r>
    </w:p>
    <w:p w:rsidR="003E0243" w:rsidRPr="00E24C6A" w:rsidRDefault="003E0243" w:rsidP="003E0243">
      <w:pPr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Проблема качества обучения должна встать в центре внимания научно-методической службы школы и в 2013/2014уч. году. Исходя из проблемы, поставлены следующие приоритетные 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>задачи на 2022/20123</w:t>
      </w:r>
      <w:r w:rsidRPr="00E24C6A">
        <w:rPr>
          <w:rFonts w:ascii="Times New Roman" w:eastAsia="SimSun" w:hAnsi="Times New Roman"/>
          <w:b/>
          <w:sz w:val="28"/>
          <w:szCs w:val="28"/>
          <w:lang w:eastAsia="zh-CN"/>
        </w:rPr>
        <w:t>учебный год.</w:t>
      </w:r>
    </w:p>
    <w:p w:rsidR="003E0243" w:rsidRPr="00E24C6A" w:rsidRDefault="003E0243" w:rsidP="003E0243">
      <w:pPr>
        <w:tabs>
          <w:tab w:val="left" w:pos="1418"/>
          <w:tab w:val="left" w:pos="1560"/>
        </w:tabs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1.Повышение качества обучения. Переориентация работы учителей с формирования знаний, умений и навыков на формирование учебных компетентностей. Обеспечение условий для роста профессионального мастерства и качества труда учителей в результате изменения подходов к методической работе. Дифференциация и индивидуализация обучения.</w:t>
      </w:r>
    </w:p>
    <w:p w:rsidR="003E0243" w:rsidRPr="00E24C6A" w:rsidRDefault="003E0243" w:rsidP="003E0243">
      <w:pPr>
        <w:tabs>
          <w:tab w:val="left" w:pos="1418"/>
          <w:tab w:val="left" w:pos="1560"/>
        </w:tabs>
        <w:spacing w:after="0" w:line="36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Совершенствование школьной методической службы:</w:t>
      </w:r>
    </w:p>
    <w:p w:rsidR="003E0243" w:rsidRPr="00E24C6A" w:rsidRDefault="003E0243" w:rsidP="003E0243">
      <w:pPr>
        <w:numPr>
          <w:ilvl w:val="0"/>
          <w:numId w:val="6"/>
        </w:numPr>
        <w:spacing w:after="0" w:line="360" w:lineRule="auto"/>
        <w:ind w:left="1276" w:firstLine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планирование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работы МО в соответствии с Положениями о школьном МО учителей-предметников (не менее 4 заседаний МО в год и 1 практического семинара);</w:t>
      </w:r>
    </w:p>
    <w:p w:rsidR="003E0243" w:rsidRPr="00E24C6A" w:rsidRDefault="003E0243" w:rsidP="003E0243">
      <w:pPr>
        <w:numPr>
          <w:ilvl w:val="0"/>
          <w:numId w:val="6"/>
        </w:numPr>
        <w:spacing w:after="0" w:line="360" w:lineRule="auto"/>
        <w:ind w:left="1276" w:firstLine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ежегодно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E24C6A">
        <w:rPr>
          <w:rFonts w:ascii="Times New Roman" w:eastAsia="SimSun" w:hAnsi="Times New Roman"/>
          <w:b/>
          <w:sz w:val="28"/>
          <w:szCs w:val="28"/>
          <w:lang w:eastAsia="zh-CN"/>
        </w:rPr>
        <w:t>в октябре-ноябре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проводить школьный этап Всероссийской олимпиады школьников по всем предметам, заявленным в данной олимпиаде в текущем году (для обучающихся 5-11 классов);</w:t>
      </w:r>
    </w:p>
    <w:p w:rsidR="003E0243" w:rsidRPr="00E24C6A" w:rsidRDefault="003E0243" w:rsidP="003E0243">
      <w:pPr>
        <w:numPr>
          <w:ilvl w:val="0"/>
          <w:numId w:val="6"/>
        </w:numPr>
        <w:spacing w:after="0" w:line="360" w:lineRule="auto"/>
        <w:ind w:left="1276" w:firstLine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Фестиваль открытых уроков проводить дважды в год – </w:t>
      </w:r>
      <w:r w:rsidRPr="00E24C6A">
        <w:rPr>
          <w:rFonts w:ascii="Times New Roman" w:eastAsia="SimSun" w:hAnsi="Times New Roman"/>
          <w:b/>
          <w:sz w:val="28"/>
          <w:szCs w:val="28"/>
          <w:lang w:eastAsia="zh-CN"/>
        </w:rPr>
        <w:t>в ноябре и марте</w:t>
      </w:r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и посвящать уроки конкретной методической теме, с обязательным анализом и самоанализом уроков на расширенном заседании </w:t>
      </w:r>
      <w:proofErr w:type="spell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Методсовета</w:t>
      </w:r>
      <w:proofErr w:type="spellEnd"/>
      <w:r w:rsidRPr="00E24C6A"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3E0243" w:rsidRPr="00E24C6A" w:rsidRDefault="003E0243" w:rsidP="003E0243">
      <w:pPr>
        <w:numPr>
          <w:ilvl w:val="0"/>
          <w:numId w:val="4"/>
        </w:numPr>
        <w:tabs>
          <w:tab w:val="left" w:pos="1418"/>
          <w:tab w:val="left" w:pos="1560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E24C6A">
        <w:rPr>
          <w:rFonts w:ascii="Times New Roman" w:eastAsia="SimSun" w:hAnsi="Times New Roman"/>
          <w:sz w:val="28"/>
          <w:szCs w:val="28"/>
          <w:lang w:eastAsia="zh-CN"/>
        </w:rPr>
        <w:t>Обеспечение открытости информации о деятельности школы (публикация открытого информационного доклада школы на официальном сайте школы).</w:t>
      </w:r>
    </w:p>
    <w:p w:rsidR="003E0243" w:rsidRPr="00E24C6A" w:rsidRDefault="003E0243" w:rsidP="003E0243">
      <w:pPr>
        <w:numPr>
          <w:ilvl w:val="0"/>
          <w:numId w:val="5"/>
        </w:numPr>
        <w:tabs>
          <w:tab w:val="left" w:pos="1418"/>
          <w:tab w:val="left" w:pos="1560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lastRenderedPageBreak/>
        <w:t>продолжить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реализацию ФГОС НОО и ОО в начальной школе и 5-6 классах;</w:t>
      </w:r>
    </w:p>
    <w:p w:rsidR="003E0243" w:rsidRPr="00E24C6A" w:rsidRDefault="003E0243" w:rsidP="003E0243">
      <w:pPr>
        <w:numPr>
          <w:ilvl w:val="0"/>
          <w:numId w:val="5"/>
        </w:numPr>
        <w:tabs>
          <w:tab w:val="left" w:pos="1418"/>
          <w:tab w:val="left" w:pos="1560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реализация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модели социально-гуманитарного профиля в 11а классе и физико-математического в 10м  классе.</w:t>
      </w:r>
    </w:p>
    <w:p w:rsidR="003E0243" w:rsidRPr="00E24C6A" w:rsidRDefault="003E0243" w:rsidP="003E0243">
      <w:pPr>
        <w:numPr>
          <w:ilvl w:val="0"/>
          <w:numId w:val="5"/>
        </w:numPr>
        <w:tabs>
          <w:tab w:val="left" w:pos="1418"/>
          <w:tab w:val="left" w:pos="1560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продолжить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внедрение современных </w:t>
      </w:r>
      <w:proofErr w:type="spell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педтехнологий</w:t>
      </w:r>
      <w:proofErr w:type="spellEnd"/>
      <w:r w:rsidRPr="00E24C6A">
        <w:rPr>
          <w:rFonts w:ascii="Times New Roman" w:eastAsia="SimSun" w:hAnsi="Times New Roman"/>
          <w:sz w:val="28"/>
          <w:szCs w:val="28"/>
          <w:lang w:eastAsia="zh-CN"/>
        </w:rPr>
        <w:t>, информационных средств и технологий обучения в процесс обучения по различным предметам;</w:t>
      </w:r>
    </w:p>
    <w:p w:rsidR="003E0243" w:rsidRPr="00E24C6A" w:rsidRDefault="003E0243" w:rsidP="003E0243">
      <w:pPr>
        <w:numPr>
          <w:ilvl w:val="0"/>
          <w:numId w:val="5"/>
        </w:numPr>
        <w:tabs>
          <w:tab w:val="left" w:pos="1418"/>
          <w:tab w:val="left" w:pos="1560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gramStart"/>
      <w:r w:rsidRPr="00E24C6A">
        <w:rPr>
          <w:rFonts w:ascii="Times New Roman" w:eastAsia="SimSun" w:hAnsi="Times New Roman"/>
          <w:sz w:val="28"/>
          <w:szCs w:val="28"/>
          <w:lang w:eastAsia="zh-CN"/>
        </w:rPr>
        <w:t>продолжить</w:t>
      </w:r>
      <w:proofErr w:type="gramEnd"/>
      <w:r w:rsidRPr="00E24C6A">
        <w:rPr>
          <w:rFonts w:ascii="Times New Roman" w:eastAsia="SimSun" w:hAnsi="Times New Roman"/>
          <w:sz w:val="28"/>
          <w:szCs w:val="28"/>
          <w:lang w:eastAsia="zh-CN"/>
        </w:rPr>
        <w:t xml:space="preserve"> работу по обобщению и распространению педагогического опыта на разных уровнях (школа, район, республика).</w:t>
      </w:r>
    </w:p>
    <w:p w:rsidR="003E0243" w:rsidRPr="00E24C6A" w:rsidRDefault="003E0243" w:rsidP="003E02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E0243" w:rsidRPr="00E24C6A" w:rsidRDefault="003E0243" w:rsidP="003E0243">
      <w:pPr>
        <w:spacing w:before="130"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243" w:rsidRPr="00E24C6A" w:rsidRDefault="003E0243" w:rsidP="003E024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970BC" w:rsidRDefault="006970BC"/>
    <w:sectPr w:rsidR="006970BC" w:rsidSect="00307D2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9E" w:rsidRDefault="0086469E">
      <w:pPr>
        <w:spacing w:after="0" w:line="240" w:lineRule="auto"/>
      </w:pPr>
      <w:r>
        <w:separator/>
      </w:r>
    </w:p>
  </w:endnote>
  <w:endnote w:type="continuationSeparator" w:id="0">
    <w:p w:rsidR="0086469E" w:rsidRDefault="00864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9F5" w:rsidRDefault="007D549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35671">
      <w:rPr>
        <w:noProof/>
      </w:rPr>
      <w:t>20</w:t>
    </w:r>
    <w:r>
      <w:fldChar w:fldCharType="end"/>
    </w:r>
  </w:p>
  <w:p w:rsidR="005879F5" w:rsidRDefault="008646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9E" w:rsidRDefault="0086469E">
      <w:pPr>
        <w:spacing w:after="0" w:line="240" w:lineRule="auto"/>
      </w:pPr>
      <w:r>
        <w:separator/>
      </w:r>
    </w:p>
  </w:footnote>
  <w:footnote w:type="continuationSeparator" w:id="0">
    <w:p w:rsidR="0086469E" w:rsidRDefault="00864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F6850"/>
    <w:multiLevelType w:val="multilevel"/>
    <w:tmpl w:val="D060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23711"/>
    <w:multiLevelType w:val="hybridMultilevel"/>
    <w:tmpl w:val="A7E46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96D56"/>
    <w:multiLevelType w:val="hybridMultilevel"/>
    <w:tmpl w:val="A2FA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D6A3D"/>
    <w:multiLevelType w:val="hybridMultilevel"/>
    <w:tmpl w:val="177A1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5F205E"/>
    <w:multiLevelType w:val="hybridMultilevel"/>
    <w:tmpl w:val="EE7A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E2F9C"/>
    <w:multiLevelType w:val="hybridMultilevel"/>
    <w:tmpl w:val="6D92D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F222D"/>
    <w:multiLevelType w:val="multilevel"/>
    <w:tmpl w:val="AA6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867A75"/>
    <w:multiLevelType w:val="hybridMultilevel"/>
    <w:tmpl w:val="49C8CDE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43"/>
    <w:rsid w:val="000A0FFA"/>
    <w:rsid w:val="000C4182"/>
    <w:rsid w:val="0023334D"/>
    <w:rsid w:val="003E0243"/>
    <w:rsid w:val="004C69A7"/>
    <w:rsid w:val="005D05CE"/>
    <w:rsid w:val="005D50B2"/>
    <w:rsid w:val="006970BC"/>
    <w:rsid w:val="007D5498"/>
    <w:rsid w:val="0086469E"/>
    <w:rsid w:val="00935671"/>
    <w:rsid w:val="00935E40"/>
    <w:rsid w:val="00DC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CD42C-1320-48BF-A5FA-9E4DCDA7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2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24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E0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E024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2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90;&#1072;&#1088;&#1080;&#1092;&#1080;&#1082;&#1072;&#1094;&#1080;&#1103;%20&#1076;&#1083;&#1103;%20&#1079;&#1072;&#1097;&#1080;&#1090;&#1099;%202023-24\&#1076;&#1080;&#1072;&#1075;&#1088;&#1072;&#1084;&#1084;&#1072;%20&#1091;&#1095;&#1080;&#1090;&#1077;&#1083;&#1077;&#1081;%20&#1087;&#1086;%20&#1082;&#1072;&#1090;&#1077;&#1075;&#1086;&#1088;&#1080;&#1103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Диаграмма учителей по квалификационным категориям 2022-2023г</a:t>
            </a:r>
          </a:p>
        </c:rich>
      </c:tx>
      <c:layout>
        <c:manualLayout>
          <c:xMode val="edge"/>
          <c:yMode val="edge"/>
          <c:x val="0.152222222222222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8715157480314968"/>
          <c:y val="0.1582509477981919"/>
          <c:w val="0.41458595800524928"/>
          <c:h val="0.69097659667541544"/>
        </c:manualLayout>
      </c:layout>
      <c:pieChart>
        <c:varyColors val="1"/>
        <c:ser>
          <c:idx val="0"/>
          <c:order val="0"/>
          <c:tx>
            <c:strRef>
              <c:f>Лист2!$F$7</c:f>
              <c:strCache>
                <c:ptCount val="1"/>
                <c:pt idx="0">
                  <c:v>учителя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Лист2!$E$8:$E$11</c:f>
              <c:strCache>
                <c:ptCount val="4"/>
                <c:pt idx="0">
                  <c:v>б/к</c:v>
                </c:pt>
                <c:pt idx="1">
                  <c:v>высшая</c:v>
                </c:pt>
                <c:pt idx="2">
                  <c:v>первая</c:v>
                </c:pt>
                <c:pt idx="3">
                  <c:v>сзд</c:v>
                </c:pt>
              </c:strCache>
            </c:strRef>
          </c:cat>
          <c:val>
            <c:numRef>
              <c:f>Лист2!$F$8:$F$11</c:f>
              <c:numCache>
                <c:formatCode>General</c:formatCode>
                <c:ptCount val="4"/>
                <c:pt idx="0">
                  <c:v>26</c:v>
                </c:pt>
                <c:pt idx="1">
                  <c:v>30</c:v>
                </c:pt>
                <c:pt idx="2">
                  <c:v>25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429483814523185"/>
          <c:y val="0.87345071449402145"/>
          <c:w val="0.73141010498687664"/>
          <c:h val="0.117290026246719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5084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3</cp:revision>
  <dcterms:created xsi:type="dcterms:W3CDTF">2023-11-12T04:00:00Z</dcterms:created>
  <dcterms:modified xsi:type="dcterms:W3CDTF">2023-11-12T04:03:00Z</dcterms:modified>
</cp:coreProperties>
</file>